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8D18F" w14:textId="13CDC102" w:rsidR="00B36837" w:rsidRPr="00B36837" w:rsidRDefault="00B36837" w:rsidP="00B36837">
      <w:pPr>
        <w:jc w:val="center"/>
        <w:rPr>
          <w:rFonts w:ascii="Verdana" w:hAnsi="Verdana"/>
          <w:b/>
          <w:color w:val="31849B" w:themeColor="accent5" w:themeShade="BF"/>
          <w:sz w:val="50"/>
          <w:szCs w:val="50"/>
        </w:rPr>
      </w:pPr>
      <w:r w:rsidRPr="00B36837">
        <w:rPr>
          <w:rFonts w:ascii="Verdana" w:hAnsi="Verdana"/>
          <w:b/>
          <w:color w:val="31849B" w:themeColor="accent5" w:themeShade="BF"/>
          <w:sz w:val="50"/>
          <w:szCs w:val="50"/>
        </w:rPr>
        <w:t>CONTRACT</w:t>
      </w:r>
    </w:p>
    <w:p w14:paraId="690C3157" w14:textId="77777777" w:rsidR="00B36837" w:rsidRDefault="00B36837" w:rsidP="00FE2FDB">
      <w:pPr>
        <w:jc w:val="both"/>
        <w:rPr>
          <w:rFonts w:ascii="Verdana" w:hAnsi="Verdana"/>
          <w:sz w:val="32"/>
          <w:szCs w:val="32"/>
        </w:rPr>
      </w:pPr>
    </w:p>
    <w:p w14:paraId="543B57BB" w14:textId="77777777" w:rsidR="008B46AC" w:rsidRDefault="008B46AC" w:rsidP="00FE2FDB">
      <w:pPr>
        <w:jc w:val="both"/>
        <w:rPr>
          <w:rFonts w:ascii="Verdana" w:hAnsi="Verdana"/>
          <w:sz w:val="32"/>
          <w:szCs w:val="32"/>
        </w:rPr>
      </w:pPr>
      <w:r w:rsidRPr="008B46AC">
        <w:rPr>
          <w:rFonts w:ascii="Verdana" w:hAnsi="Verdana"/>
          <w:sz w:val="32"/>
          <w:szCs w:val="32"/>
        </w:rPr>
        <w:t>IboGreen’s Aftercare Program &amp; signing client, whether it be an individual from our facility to follow his/her 8</w:t>
      </w:r>
      <w:r w:rsidRPr="008B46AC">
        <w:rPr>
          <w:rFonts w:ascii="Verdana" w:hAnsi="Verdana"/>
          <w:sz w:val="32"/>
          <w:szCs w:val="32"/>
          <w:vertAlign w:val="superscript"/>
        </w:rPr>
        <w:t>th</w:t>
      </w:r>
      <w:r w:rsidRPr="008B46AC">
        <w:rPr>
          <w:rFonts w:ascii="Verdana" w:hAnsi="Verdana"/>
          <w:sz w:val="32"/>
          <w:szCs w:val="32"/>
        </w:rPr>
        <w:t xml:space="preserve"> day treatment week, or a client from another facility acknowledges that this aftercare program:</w:t>
      </w:r>
    </w:p>
    <w:p w14:paraId="57721A81" w14:textId="77777777" w:rsidR="00B36837" w:rsidRDefault="00B36837" w:rsidP="00FE2FDB">
      <w:pPr>
        <w:jc w:val="both"/>
        <w:rPr>
          <w:rFonts w:ascii="Verdana" w:hAnsi="Verdana"/>
          <w:sz w:val="32"/>
          <w:szCs w:val="32"/>
        </w:rPr>
      </w:pPr>
    </w:p>
    <w:p w14:paraId="4F6FAA38" w14:textId="77777777" w:rsidR="00B36837" w:rsidRDefault="00B36837" w:rsidP="00FE2FDB">
      <w:pPr>
        <w:jc w:val="both"/>
        <w:rPr>
          <w:rFonts w:ascii="Verdana" w:hAnsi="Verdana"/>
          <w:sz w:val="32"/>
          <w:szCs w:val="32"/>
        </w:rPr>
      </w:pPr>
    </w:p>
    <w:p w14:paraId="03A17E4C" w14:textId="77777777" w:rsidR="008B46AC" w:rsidRPr="008B46AC" w:rsidRDefault="008B46AC" w:rsidP="00FE2FDB">
      <w:pPr>
        <w:jc w:val="both"/>
        <w:rPr>
          <w:rFonts w:ascii="Verdana" w:hAnsi="Verdana"/>
        </w:rPr>
      </w:pPr>
    </w:p>
    <w:p w14:paraId="6576E985" w14:textId="77777777" w:rsidR="008B46AC" w:rsidRPr="008B46AC" w:rsidRDefault="008B46AC" w:rsidP="00FE2FDB">
      <w:pPr>
        <w:pStyle w:val="ListParagraph"/>
        <w:numPr>
          <w:ilvl w:val="0"/>
          <w:numId w:val="1"/>
        </w:numPr>
        <w:jc w:val="both"/>
        <w:rPr>
          <w:rFonts w:ascii="Verdana" w:hAnsi="Verdana"/>
        </w:rPr>
      </w:pPr>
      <w:r>
        <w:rPr>
          <w:rFonts w:ascii="Verdana" w:hAnsi="Verdana"/>
          <w:sz w:val="32"/>
          <w:szCs w:val="32"/>
        </w:rPr>
        <w:t xml:space="preserve"> </w:t>
      </w:r>
      <w:r w:rsidRPr="008B46AC">
        <w:rPr>
          <w:rFonts w:ascii="Verdana" w:hAnsi="Verdana"/>
          <w:b/>
          <w:sz w:val="32"/>
          <w:szCs w:val="32"/>
          <w:u w:val="single"/>
        </w:rPr>
        <w:t>Does not provide 24 hour supervision</w:t>
      </w:r>
      <w:r>
        <w:rPr>
          <w:rFonts w:ascii="Verdana" w:hAnsi="Verdana"/>
          <w:sz w:val="32"/>
          <w:szCs w:val="32"/>
        </w:rPr>
        <w:t xml:space="preserve">. An individual must trust his/her self and his recovery that he </w:t>
      </w:r>
      <w:r w:rsidR="00B203E3">
        <w:rPr>
          <w:rFonts w:ascii="Verdana" w:hAnsi="Verdana"/>
          <w:sz w:val="32"/>
          <w:szCs w:val="32"/>
        </w:rPr>
        <w:t>may</w:t>
      </w:r>
      <w:r>
        <w:rPr>
          <w:rFonts w:ascii="Verdana" w:hAnsi="Verdana"/>
          <w:sz w:val="32"/>
          <w:szCs w:val="32"/>
        </w:rPr>
        <w:t xml:space="preserve"> stand on his own two feet without a care-giver 100% of the time.  </w:t>
      </w:r>
      <w:r w:rsidR="00B203E3">
        <w:rPr>
          <w:rFonts w:ascii="Verdana" w:hAnsi="Verdana"/>
          <w:sz w:val="32"/>
          <w:szCs w:val="32"/>
        </w:rPr>
        <w:t>We at IboGreen must also meet with you and have a sense of this trust as well.</w:t>
      </w:r>
    </w:p>
    <w:p w14:paraId="1DE99133" w14:textId="77777777" w:rsidR="008B46AC" w:rsidRDefault="008B46AC" w:rsidP="00FE2FDB">
      <w:pPr>
        <w:pStyle w:val="ListParagraph"/>
        <w:jc w:val="both"/>
        <w:rPr>
          <w:rFonts w:ascii="Verdana" w:hAnsi="Verdana"/>
        </w:rPr>
      </w:pPr>
    </w:p>
    <w:p w14:paraId="09E1FAA4" w14:textId="77777777" w:rsidR="00B36837" w:rsidRDefault="00B36837" w:rsidP="00FE2FDB">
      <w:pPr>
        <w:pStyle w:val="ListParagraph"/>
        <w:jc w:val="both"/>
        <w:rPr>
          <w:rFonts w:ascii="Verdana" w:hAnsi="Verdana"/>
        </w:rPr>
      </w:pPr>
    </w:p>
    <w:p w14:paraId="3D592651" w14:textId="77777777" w:rsidR="00B36837" w:rsidRPr="008B46AC" w:rsidRDefault="00B36837" w:rsidP="00FE2FDB">
      <w:pPr>
        <w:pStyle w:val="ListParagraph"/>
        <w:jc w:val="both"/>
        <w:rPr>
          <w:rFonts w:ascii="Verdana" w:hAnsi="Verdana"/>
        </w:rPr>
      </w:pPr>
    </w:p>
    <w:p w14:paraId="24740B00" w14:textId="77777777" w:rsidR="00863D94" w:rsidRPr="008B46AC" w:rsidRDefault="008B46AC" w:rsidP="00FE2FDB">
      <w:pPr>
        <w:pStyle w:val="ListParagraph"/>
        <w:numPr>
          <w:ilvl w:val="0"/>
          <w:numId w:val="1"/>
        </w:numPr>
        <w:jc w:val="both"/>
        <w:rPr>
          <w:rFonts w:ascii="Verdana" w:hAnsi="Verdana"/>
        </w:rPr>
      </w:pPr>
      <w:r>
        <w:rPr>
          <w:rFonts w:ascii="Verdana" w:hAnsi="Verdana"/>
          <w:sz w:val="32"/>
          <w:szCs w:val="32"/>
        </w:rPr>
        <w:t>A staff member from IboGreen will sleep at the Casa every night.</w:t>
      </w:r>
    </w:p>
    <w:p w14:paraId="12D6BEB1" w14:textId="77777777" w:rsidR="008B46AC" w:rsidRDefault="008B46AC" w:rsidP="00FE2FDB">
      <w:pPr>
        <w:jc w:val="both"/>
        <w:rPr>
          <w:rFonts w:ascii="Verdana" w:hAnsi="Verdana"/>
        </w:rPr>
      </w:pPr>
    </w:p>
    <w:p w14:paraId="201FC8DF" w14:textId="77777777" w:rsidR="00B36837" w:rsidRDefault="00B36837" w:rsidP="00FE2FDB">
      <w:pPr>
        <w:jc w:val="both"/>
        <w:rPr>
          <w:rFonts w:ascii="Verdana" w:hAnsi="Verdana"/>
        </w:rPr>
      </w:pPr>
    </w:p>
    <w:p w14:paraId="7E69C583" w14:textId="77777777" w:rsidR="00B36837" w:rsidRPr="008B46AC" w:rsidRDefault="00B36837" w:rsidP="00FE2FDB">
      <w:pPr>
        <w:jc w:val="both"/>
        <w:rPr>
          <w:rFonts w:ascii="Verdana" w:hAnsi="Verdana"/>
        </w:rPr>
      </w:pPr>
    </w:p>
    <w:p w14:paraId="535E4EE9" w14:textId="77777777" w:rsidR="008B46AC" w:rsidRPr="008B46AC" w:rsidRDefault="008B46AC" w:rsidP="00FE2FDB">
      <w:pPr>
        <w:pStyle w:val="ListParagraph"/>
        <w:jc w:val="both"/>
        <w:rPr>
          <w:rFonts w:ascii="Verdana" w:hAnsi="Verdana"/>
        </w:rPr>
      </w:pPr>
    </w:p>
    <w:p w14:paraId="64062CD7" w14:textId="77777777" w:rsidR="008B46AC" w:rsidRPr="008B46AC" w:rsidRDefault="008B46AC" w:rsidP="00FE2FDB">
      <w:pPr>
        <w:pStyle w:val="ListParagraph"/>
        <w:numPr>
          <w:ilvl w:val="0"/>
          <w:numId w:val="1"/>
        </w:numPr>
        <w:jc w:val="both"/>
        <w:rPr>
          <w:rFonts w:ascii="Verdana" w:hAnsi="Verdana"/>
        </w:rPr>
      </w:pPr>
      <w:r>
        <w:rPr>
          <w:rFonts w:ascii="Verdana" w:hAnsi="Verdana"/>
          <w:sz w:val="32"/>
          <w:szCs w:val="32"/>
        </w:rPr>
        <w:t xml:space="preserve">Various activities will be agreed upon </w:t>
      </w:r>
      <w:r w:rsidR="00B203E3">
        <w:rPr>
          <w:rFonts w:ascii="Verdana" w:hAnsi="Verdana"/>
          <w:sz w:val="32"/>
          <w:szCs w:val="32"/>
        </w:rPr>
        <w:t>as demonstrated in proceeding forms.</w:t>
      </w:r>
    </w:p>
    <w:p w14:paraId="5BF31908" w14:textId="77777777" w:rsidR="008B46AC" w:rsidRDefault="008B46AC" w:rsidP="00FE2FDB">
      <w:pPr>
        <w:pStyle w:val="ListParagraph"/>
        <w:jc w:val="both"/>
        <w:rPr>
          <w:rFonts w:ascii="Verdana" w:hAnsi="Verdana"/>
        </w:rPr>
      </w:pPr>
    </w:p>
    <w:p w14:paraId="3ACB1CC4" w14:textId="77777777" w:rsidR="00B36837" w:rsidRDefault="00B36837" w:rsidP="00FE2FDB">
      <w:pPr>
        <w:pStyle w:val="ListParagraph"/>
        <w:jc w:val="both"/>
        <w:rPr>
          <w:rFonts w:ascii="Verdana" w:hAnsi="Verdana"/>
        </w:rPr>
      </w:pPr>
    </w:p>
    <w:p w14:paraId="1D1B4D84" w14:textId="77777777" w:rsidR="00B36837" w:rsidRPr="008B46AC" w:rsidRDefault="00B36837" w:rsidP="00FE2FDB">
      <w:pPr>
        <w:pStyle w:val="ListParagraph"/>
        <w:jc w:val="both"/>
        <w:rPr>
          <w:rFonts w:ascii="Verdana" w:hAnsi="Verdana"/>
        </w:rPr>
      </w:pPr>
    </w:p>
    <w:p w14:paraId="18143B73" w14:textId="2FD89037" w:rsidR="008B46AC" w:rsidRPr="00B203E3" w:rsidRDefault="008B46AC" w:rsidP="00FE2FDB">
      <w:pPr>
        <w:pStyle w:val="ListParagraph"/>
        <w:numPr>
          <w:ilvl w:val="0"/>
          <w:numId w:val="1"/>
        </w:numPr>
        <w:jc w:val="both"/>
        <w:rPr>
          <w:rFonts w:ascii="Verdana" w:hAnsi="Verdana"/>
          <w:b/>
        </w:rPr>
      </w:pPr>
      <w:r>
        <w:rPr>
          <w:rFonts w:ascii="Verdana" w:hAnsi="Verdana"/>
          <w:sz w:val="32"/>
          <w:szCs w:val="32"/>
        </w:rPr>
        <w:t xml:space="preserve">Clients can pay for extra specialty options as specified in </w:t>
      </w:r>
      <w:r w:rsidR="00B203E3">
        <w:rPr>
          <w:rFonts w:ascii="Verdana" w:hAnsi="Verdana"/>
          <w:sz w:val="32"/>
          <w:szCs w:val="32"/>
        </w:rPr>
        <w:t xml:space="preserve">red </w:t>
      </w:r>
      <w:r>
        <w:rPr>
          <w:rFonts w:ascii="Verdana" w:hAnsi="Verdana"/>
          <w:sz w:val="32"/>
          <w:szCs w:val="32"/>
        </w:rPr>
        <w:t>pricing</w:t>
      </w:r>
      <w:r w:rsidR="00B36837">
        <w:rPr>
          <w:rFonts w:ascii="Verdana" w:hAnsi="Verdana"/>
          <w:sz w:val="32"/>
          <w:szCs w:val="32"/>
        </w:rPr>
        <w:t xml:space="preserve"> </w:t>
      </w:r>
      <w:r w:rsidR="00B203E3">
        <w:rPr>
          <w:rFonts w:ascii="Verdana" w:hAnsi="Verdana"/>
          <w:sz w:val="32"/>
          <w:szCs w:val="32"/>
        </w:rPr>
        <w:t xml:space="preserve">which is above and beyond </w:t>
      </w:r>
      <w:r w:rsidR="00B203E3" w:rsidRPr="00B203E3">
        <w:rPr>
          <w:rFonts w:ascii="Verdana" w:hAnsi="Verdana"/>
          <w:b/>
          <w:sz w:val="32"/>
          <w:szCs w:val="32"/>
        </w:rPr>
        <w:t>“Price Request per Day</w:t>
      </w:r>
      <w:r w:rsidRPr="00B203E3">
        <w:rPr>
          <w:rFonts w:ascii="Verdana" w:hAnsi="Verdana"/>
          <w:b/>
          <w:sz w:val="32"/>
          <w:szCs w:val="32"/>
        </w:rPr>
        <w:t>.</w:t>
      </w:r>
      <w:r w:rsidR="00B203E3" w:rsidRPr="00B203E3">
        <w:rPr>
          <w:rFonts w:ascii="Verdana" w:hAnsi="Verdana"/>
          <w:b/>
          <w:sz w:val="32"/>
          <w:szCs w:val="32"/>
        </w:rPr>
        <w:t>”</w:t>
      </w:r>
    </w:p>
    <w:p w14:paraId="5B3961B3" w14:textId="77777777" w:rsidR="008B46AC" w:rsidRPr="008B46AC" w:rsidRDefault="008B46AC" w:rsidP="00FE2FDB">
      <w:pPr>
        <w:jc w:val="both"/>
        <w:rPr>
          <w:rFonts w:ascii="Verdana" w:hAnsi="Verdana"/>
        </w:rPr>
      </w:pPr>
    </w:p>
    <w:p w14:paraId="4365EF56" w14:textId="77777777" w:rsidR="008B46AC" w:rsidRDefault="008B46AC" w:rsidP="00FE2FDB">
      <w:pPr>
        <w:pStyle w:val="ListParagraph"/>
        <w:numPr>
          <w:ilvl w:val="0"/>
          <w:numId w:val="1"/>
        </w:numPr>
        <w:jc w:val="both"/>
        <w:rPr>
          <w:rFonts w:ascii="Verdana" w:hAnsi="Verdana"/>
          <w:sz w:val="32"/>
          <w:szCs w:val="32"/>
        </w:rPr>
      </w:pPr>
      <w:r w:rsidRPr="00B203E3">
        <w:rPr>
          <w:rFonts w:ascii="Verdana" w:hAnsi="Verdana"/>
          <w:sz w:val="32"/>
          <w:szCs w:val="32"/>
        </w:rPr>
        <w:lastRenderedPageBreak/>
        <w:t xml:space="preserve">Broken accidents happen. Things do not matter </w:t>
      </w:r>
      <w:r w:rsidR="00B203E3" w:rsidRPr="00B203E3">
        <w:rPr>
          <w:rFonts w:ascii="Verdana" w:hAnsi="Verdana"/>
          <w:sz w:val="32"/>
          <w:szCs w:val="32"/>
        </w:rPr>
        <w:t>anything in comparison</w:t>
      </w:r>
      <w:r w:rsidRPr="00B203E3">
        <w:rPr>
          <w:rFonts w:ascii="Verdana" w:hAnsi="Verdana"/>
          <w:sz w:val="32"/>
          <w:szCs w:val="32"/>
        </w:rPr>
        <w:t xml:space="preserve"> to your safety.  You are not</w:t>
      </w:r>
      <w:r w:rsidR="00B203E3" w:rsidRPr="00B203E3">
        <w:rPr>
          <w:rFonts w:ascii="Verdana" w:hAnsi="Verdana"/>
          <w:sz w:val="32"/>
          <w:szCs w:val="32"/>
        </w:rPr>
        <w:t xml:space="preserve"> financially</w:t>
      </w:r>
      <w:r w:rsidRPr="00B203E3">
        <w:rPr>
          <w:rFonts w:ascii="Verdana" w:hAnsi="Verdana"/>
          <w:sz w:val="32"/>
          <w:szCs w:val="32"/>
        </w:rPr>
        <w:t xml:space="preserve"> responsible. That said, please take care.</w:t>
      </w:r>
      <w:bookmarkStart w:id="0" w:name="_GoBack"/>
      <w:bookmarkEnd w:id="0"/>
      <w:r w:rsidR="00B203E3">
        <w:rPr>
          <w:rFonts w:ascii="Verdana" w:hAnsi="Verdana"/>
          <w:sz w:val="32"/>
          <w:szCs w:val="32"/>
        </w:rPr>
        <w:t xml:space="preserve">  Mi Casa es Su Casa.</w:t>
      </w:r>
    </w:p>
    <w:p w14:paraId="389B91E1" w14:textId="77777777" w:rsidR="00B203E3" w:rsidRDefault="00B203E3" w:rsidP="00FE2FDB">
      <w:pPr>
        <w:jc w:val="both"/>
        <w:rPr>
          <w:rFonts w:ascii="Verdana" w:hAnsi="Verdana"/>
          <w:sz w:val="32"/>
          <w:szCs w:val="32"/>
        </w:rPr>
      </w:pPr>
    </w:p>
    <w:p w14:paraId="0F1D6D26" w14:textId="77777777" w:rsidR="00B36837" w:rsidRDefault="00B36837" w:rsidP="00FE2FDB">
      <w:pPr>
        <w:jc w:val="both"/>
        <w:rPr>
          <w:rFonts w:ascii="Verdana" w:hAnsi="Verdana"/>
          <w:sz w:val="32"/>
          <w:szCs w:val="32"/>
        </w:rPr>
      </w:pPr>
    </w:p>
    <w:p w14:paraId="76F10FD0" w14:textId="77777777" w:rsidR="00B36837" w:rsidRPr="00B203E3" w:rsidRDefault="00B36837" w:rsidP="00FE2FDB">
      <w:pPr>
        <w:jc w:val="both"/>
        <w:rPr>
          <w:rFonts w:ascii="Verdana" w:hAnsi="Verdana"/>
          <w:sz w:val="32"/>
          <w:szCs w:val="32"/>
        </w:rPr>
      </w:pPr>
    </w:p>
    <w:p w14:paraId="43384432" w14:textId="77777777" w:rsidR="008B46AC" w:rsidRDefault="008B46AC" w:rsidP="00FE2FDB">
      <w:pPr>
        <w:pStyle w:val="ListParagraph"/>
        <w:numPr>
          <w:ilvl w:val="0"/>
          <w:numId w:val="1"/>
        </w:numPr>
        <w:jc w:val="both"/>
        <w:rPr>
          <w:rFonts w:ascii="Verdana" w:hAnsi="Verdana"/>
          <w:sz w:val="32"/>
          <w:szCs w:val="32"/>
        </w:rPr>
      </w:pPr>
      <w:r>
        <w:rPr>
          <w:rFonts w:ascii="Verdana" w:hAnsi="Verdana"/>
          <w:sz w:val="32"/>
          <w:szCs w:val="32"/>
        </w:rPr>
        <w:t xml:space="preserve">If someone </w:t>
      </w:r>
      <w:r w:rsidR="00B203E3">
        <w:rPr>
          <w:rFonts w:ascii="Verdana" w:hAnsi="Verdana"/>
          <w:sz w:val="32"/>
          <w:szCs w:val="32"/>
        </w:rPr>
        <w:t>stea</w:t>
      </w:r>
      <w:r>
        <w:rPr>
          <w:rFonts w:ascii="Verdana" w:hAnsi="Verdana"/>
          <w:sz w:val="32"/>
          <w:szCs w:val="32"/>
        </w:rPr>
        <w:t>ls or accidentally removes an item from the Casa</w:t>
      </w:r>
      <w:r w:rsidR="00B203E3">
        <w:rPr>
          <w:rFonts w:ascii="Verdana" w:hAnsi="Verdana"/>
          <w:sz w:val="32"/>
          <w:szCs w:val="32"/>
        </w:rPr>
        <w:t xml:space="preserve">, that item </w:t>
      </w:r>
      <w:r>
        <w:rPr>
          <w:rFonts w:ascii="Verdana" w:hAnsi="Verdana"/>
          <w:sz w:val="32"/>
          <w:szCs w:val="32"/>
        </w:rPr>
        <w:t>will be returned</w:t>
      </w:r>
      <w:r w:rsidR="00B203E3">
        <w:rPr>
          <w:rFonts w:ascii="Verdana" w:hAnsi="Verdana"/>
          <w:sz w:val="32"/>
          <w:szCs w:val="32"/>
        </w:rPr>
        <w:t xml:space="preserve"> with postage paid, sent back by client</w:t>
      </w:r>
      <w:r>
        <w:rPr>
          <w:rFonts w:ascii="Verdana" w:hAnsi="Verdana"/>
          <w:sz w:val="32"/>
          <w:szCs w:val="32"/>
        </w:rPr>
        <w:t xml:space="preserve"> and/or paid for in full</w:t>
      </w:r>
      <w:r w:rsidR="00B203E3">
        <w:rPr>
          <w:rFonts w:ascii="Verdana" w:hAnsi="Verdana"/>
          <w:sz w:val="32"/>
          <w:szCs w:val="32"/>
        </w:rPr>
        <w:t xml:space="preserve"> . . .</w:t>
      </w:r>
      <w:r>
        <w:rPr>
          <w:rFonts w:ascii="Verdana" w:hAnsi="Verdana"/>
          <w:sz w:val="32"/>
          <w:szCs w:val="32"/>
        </w:rPr>
        <w:t xml:space="preserve"> or a new </w:t>
      </w:r>
      <w:r w:rsidR="00B203E3">
        <w:rPr>
          <w:rFonts w:ascii="Verdana" w:hAnsi="Verdana"/>
          <w:sz w:val="32"/>
          <w:szCs w:val="32"/>
        </w:rPr>
        <w:t>replacement</w:t>
      </w:r>
      <w:r>
        <w:rPr>
          <w:rFonts w:ascii="Verdana" w:hAnsi="Verdana"/>
          <w:sz w:val="32"/>
          <w:szCs w:val="32"/>
        </w:rPr>
        <w:t xml:space="preserve"> purchased.</w:t>
      </w:r>
    </w:p>
    <w:p w14:paraId="18F88392" w14:textId="77777777" w:rsidR="00B36837" w:rsidRDefault="00B36837" w:rsidP="00B36837">
      <w:pPr>
        <w:jc w:val="both"/>
        <w:rPr>
          <w:rFonts w:ascii="Verdana" w:hAnsi="Verdana"/>
          <w:sz w:val="32"/>
          <w:szCs w:val="32"/>
        </w:rPr>
      </w:pPr>
    </w:p>
    <w:p w14:paraId="42815152" w14:textId="77777777" w:rsidR="00B36837" w:rsidRPr="00B36837" w:rsidRDefault="00B36837" w:rsidP="00B36837">
      <w:pPr>
        <w:jc w:val="both"/>
        <w:rPr>
          <w:rFonts w:ascii="Verdana" w:hAnsi="Verdana"/>
          <w:sz w:val="32"/>
          <w:szCs w:val="32"/>
        </w:rPr>
      </w:pPr>
    </w:p>
    <w:p w14:paraId="609D1BBD" w14:textId="77777777" w:rsidR="008B46AC" w:rsidRPr="008B46AC" w:rsidRDefault="008B46AC" w:rsidP="00FE2FDB">
      <w:pPr>
        <w:jc w:val="both"/>
        <w:rPr>
          <w:rFonts w:ascii="Verdana" w:hAnsi="Verdana"/>
          <w:sz w:val="32"/>
          <w:szCs w:val="32"/>
        </w:rPr>
      </w:pPr>
    </w:p>
    <w:p w14:paraId="063DF8E1" w14:textId="77777777" w:rsidR="008B46AC" w:rsidRDefault="008B46AC" w:rsidP="00FE2FDB">
      <w:pPr>
        <w:pStyle w:val="ListParagraph"/>
        <w:numPr>
          <w:ilvl w:val="0"/>
          <w:numId w:val="1"/>
        </w:numPr>
        <w:jc w:val="both"/>
        <w:rPr>
          <w:rFonts w:ascii="Verdana" w:hAnsi="Verdana"/>
          <w:sz w:val="32"/>
          <w:szCs w:val="32"/>
        </w:rPr>
      </w:pPr>
      <w:r>
        <w:rPr>
          <w:rFonts w:ascii="Verdana" w:hAnsi="Verdana"/>
          <w:sz w:val="32"/>
          <w:szCs w:val="32"/>
        </w:rPr>
        <w:t xml:space="preserve">IboGreen will not leave you hanging in </w:t>
      </w:r>
      <w:r w:rsidR="00B203E3">
        <w:rPr>
          <w:rFonts w:ascii="Verdana" w:hAnsi="Verdana"/>
          <w:sz w:val="32"/>
          <w:szCs w:val="32"/>
        </w:rPr>
        <w:t>“</w:t>
      </w:r>
      <w:r>
        <w:rPr>
          <w:rFonts w:ascii="Verdana" w:hAnsi="Verdana"/>
          <w:sz w:val="32"/>
          <w:szCs w:val="32"/>
        </w:rPr>
        <w:t>NO-Where</w:t>
      </w:r>
      <w:r w:rsidR="00B203E3">
        <w:rPr>
          <w:rFonts w:ascii="Verdana" w:hAnsi="Verdana"/>
          <w:sz w:val="32"/>
          <w:szCs w:val="32"/>
        </w:rPr>
        <w:t>’</w:t>
      </w:r>
      <w:r>
        <w:rPr>
          <w:rFonts w:ascii="Verdana" w:hAnsi="Verdana"/>
          <w:sz w:val="32"/>
          <w:szCs w:val="32"/>
        </w:rPr>
        <w:t>s-</w:t>
      </w:r>
      <w:r w:rsidR="00B203E3">
        <w:rPr>
          <w:rFonts w:ascii="Verdana" w:hAnsi="Verdana"/>
          <w:sz w:val="32"/>
          <w:szCs w:val="32"/>
        </w:rPr>
        <w:t>V</w:t>
      </w:r>
      <w:r>
        <w:rPr>
          <w:rFonts w:ascii="Verdana" w:hAnsi="Verdana"/>
          <w:sz w:val="32"/>
          <w:szCs w:val="32"/>
        </w:rPr>
        <w:t>ille</w:t>
      </w:r>
      <w:r w:rsidR="00B203E3">
        <w:rPr>
          <w:rFonts w:ascii="Verdana" w:hAnsi="Verdana"/>
          <w:sz w:val="32"/>
          <w:szCs w:val="32"/>
        </w:rPr>
        <w:t>.”</w:t>
      </w:r>
      <w:r>
        <w:rPr>
          <w:rFonts w:ascii="Verdana" w:hAnsi="Verdana"/>
          <w:sz w:val="32"/>
          <w:szCs w:val="32"/>
        </w:rPr>
        <w:t xml:space="preserve"> </w:t>
      </w:r>
      <w:r w:rsidR="00B203E3">
        <w:rPr>
          <w:rFonts w:ascii="Verdana" w:hAnsi="Verdana"/>
          <w:sz w:val="32"/>
          <w:szCs w:val="32"/>
        </w:rPr>
        <w:t xml:space="preserve">IboGreen staff will show you everything necessary in the casa, answer any questions and provide you with </w:t>
      </w:r>
      <w:r>
        <w:rPr>
          <w:rFonts w:ascii="Verdana" w:hAnsi="Verdana"/>
          <w:sz w:val="32"/>
          <w:szCs w:val="32"/>
        </w:rPr>
        <w:t>a general schedule to count on.</w:t>
      </w:r>
      <w:r w:rsidR="00B203E3">
        <w:rPr>
          <w:rFonts w:ascii="Verdana" w:hAnsi="Verdana"/>
          <w:sz w:val="32"/>
          <w:szCs w:val="32"/>
        </w:rPr>
        <w:t xml:space="preserve">  You will have at least two employees personal phone numbers for when they are not at the Casa in the event you need to reach them.</w:t>
      </w:r>
    </w:p>
    <w:p w14:paraId="128193B4" w14:textId="77777777" w:rsidR="00B203E3" w:rsidRDefault="00B203E3" w:rsidP="00FE2FDB">
      <w:pPr>
        <w:jc w:val="both"/>
        <w:rPr>
          <w:rFonts w:ascii="Verdana" w:hAnsi="Verdana"/>
          <w:sz w:val="32"/>
          <w:szCs w:val="32"/>
        </w:rPr>
      </w:pPr>
    </w:p>
    <w:p w14:paraId="76197C65" w14:textId="77777777" w:rsidR="00B36837" w:rsidRDefault="00B36837" w:rsidP="00FE2FDB">
      <w:pPr>
        <w:jc w:val="both"/>
        <w:rPr>
          <w:rFonts w:ascii="Verdana" w:hAnsi="Verdana"/>
          <w:sz w:val="32"/>
          <w:szCs w:val="32"/>
        </w:rPr>
      </w:pPr>
    </w:p>
    <w:p w14:paraId="4AC62514" w14:textId="77777777" w:rsidR="00B36837" w:rsidRPr="00B203E3" w:rsidRDefault="00B36837" w:rsidP="00FE2FDB">
      <w:pPr>
        <w:jc w:val="both"/>
        <w:rPr>
          <w:rFonts w:ascii="Verdana" w:hAnsi="Verdana"/>
          <w:sz w:val="32"/>
          <w:szCs w:val="32"/>
        </w:rPr>
      </w:pPr>
    </w:p>
    <w:p w14:paraId="100C0A34" w14:textId="77777777" w:rsidR="00B203E3" w:rsidRDefault="00B203E3" w:rsidP="00FE2FDB">
      <w:pPr>
        <w:pStyle w:val="ListParagraph"/>
        <w:numPr>
          <w:ilvl w:val="0"/>
          <w:numId w:val="1"/>
        </w:numPr>
        <w:jc w:val="both"/>
        <w:rPr>
          <w:rFonts w:ascii="Verdana" w:hAnsi="Verdana"/>
          <w:sz w:val="32"/>
          <w:szCs w:val="32"/>
        </w:rPr>
      </w:pPr>
      <w:r>
        <w:rPr>
          <w:rFonts w:ascii="Verdana" w:hAnsi="Verdana"/>
          <w:sz w:val="32"/>
          <w:szCs w:val="32"/>
        </w:rPr>
        <w:t>You are welcomed to go for enjoyable walks on the beach or explore the local streets.  We will discuss key situation if you desire this.  The beach is an 8 minute walk and quite beautiful. As you are in recovery and moving forward, we trust that you trust you do not need your hand held. This stated, when time permits, we would love to share a walk and talk and view with you. Connect our steps of life.</w:t>
      </w:r>
    </w:p>
    <w:p w14:paraId="38F02E01" w14:textId="77777777" w:rsidR="008B46AC" w:rsidRDefault="008B46AC" w:rsidP="00FE2FDB">
      <w:pPr>
        <w:jc w:val="both"/>
        <w:rPr>
          <w:rFonts w:ascii="Verdana" w:hAnsi="Verdana"/>
          <w:sz w:val="32"/>
          <w:szCs w:val="32"/>
        </w:rPr>
      </w:pPr>
    </w:p>
    <w:p w14:paraId="2E8949CE" w14:textId="77777777" w:rsidR="00B36837" w:rsidRDefault="00B36837" w:rsidP="00FE2FDB">
      <w:pPr>
        <w:jc w:val="both"/>
        <w:rPr>
          <w:rFonts w:ascii="Verdana" w:hAnsi="Verdana"/>
          <w:sz w:val="32"/>
          <w:szCs w:val="32"/>
        </w:rPr>
      </w:pPr>
    </w:p>
    <w:p w14:paraId="63E13FFF" w14:textId="77777777" w:rsidR="00B36837" w:rsidRPr="008B46AC" w:rsidRDefault="00B36837" w:rsidP="00FE2FDB">
      <w:pPr>
        <w:jc w:val="both"/>
        <w:rPr>
          <w:rFonts w:ascii="Verdana" w:hAnsi="Verdana"/>
          <w:sz w:val="32"/>
          <w:szCs w:val="32"/>
        </w:rPr>
      </w:pPr>
    </w:p>
    <w:p w14:paraId="7121B048" w14:textId="77777777" w:rsidR="008B46AC" w:rsidRDefault="00C156D8" w:rsidP="00FE2FDB">
      <w:pPr>
        <w:pStyle w:val="ListParagraph"/>
        <w:numPr>
          <w:ilvl w:val="0"/>
          <w:numId w:val="1"/>
        </w:numPr>
        <w:jc w:val="both"/>
        <w:rPr>
          <w:rFonts w:ascii="Verdana" w:hAnsi="Verdana"/>
          <w:sz w:val="32"/>
          <w:szCs w:val="32"/>
        </w:rPr>
      </w:pPr>
      <w:r>
        <w:rPr>
          <w:rFonts w:ascii="Verdana" w:hAnsi="Verdana"/>
          <w:sz w:val="32"/>
          <w:szCs w:val="32"/>
        </w:rPr>
        <w:t xml:space="preserve">One of 2 MDs at our facility </w:t>
      </w:r>
      <w:r w:rsidR="008B46AC">
        <w:rPr>
          <w:rFonts w:ascii="Verdana" w:hAnsi="Verdana"/>
          <w:sz w:val="32"/>
          <w:szCs w:val="32"/>
        </w:rPr>
        <w:t xml:space="preserve">will be reachable at all hours </w:t>
      </w:r>
      <w:r>
        <w:rPr>
          <w:rFonts w:ascii="Verdana" w:hAnsi="Verdana"/>
          <w:sz w:val="32"/>
          <w:szCs w:val="32"/>
        </w:rPr>
        <w:t>via your correspondence and communication through us.  You will assume to have a response within</w:t>
      </w:r>
      <w:r w:rsidR="008B46AC">
        <w:rPr>
          <w:rFonts w:ascii="Verdana" w:hAnsi="Verdana"/>
          <w:sz w:val="32"/>
          <w:szCs w:val="32"/>
        </w:rPr>
        <w:t xml:space="preserve"> 2 hours</w:t>
      </w:r>
      <w:r>
        <w:rPr>
          <w:rFonts w:ascii="Verdana" w:hAnsi="Verdana"/>
          <w:sz w:val="32"/>
          <w:szCs w:val="32"/>
        </w:rPr>
        <w:t>,</w:t>
      </w:r>
      <w:r w:rsidR="008B46AC">
        <w:rPr>
          <w:rFonts w:ascii="Verdana" w:hAnsi="Verdana"/>
          <w:sz w:val="32"/>
          <w:szCs w:val="32"/>
        </w:rPr>
        <w:t xml:space="preserve"> but </w:t>
      </w:r>
      <w:r>
        <w:rPr>
          <w:rFonts w:ascii="Verdana" w:hAnsi="Verdana"/>
          <w:sz w:val="32"/>
          <w:szCs w:val="32"/>
        </w:rPr>
        <w:t>realistically it will be closer to</w:t>
      </w:r>
      <w:r w:rsidR="008B46AC">
        <w:rPr>
          <w:rFonts w:ascii="Verdana" w:hAnsi="Verdana"/>
          <w:sz w:val="32"/>
          <w:szCs w:val="32"/>
        </w:rPr>
        <w:t xml:space="preserve"> 30 minutes.</w:t>
      </w:r>
      <w:r>
        <w:rPr>
          <w:rFonts w:ascii="Verdana" w:hAnsi="Verdana"/>
          <w:sz w:val="32"/>
          <w:szCs w:val="32"/>
        </w:rPr>
        <w:t xml:space="preserve"> </w:t>
      </w:r>
    </w:p>
    <w:p w14:paraId="3474A4C8" w14:textId="77777777" w:rsidR="00C156D8" w:rsidRDefault="00C156D8" w:rsidP="00FE2FDB">
      <w:pPr>
        <w:jc w:val="both"/>
        <w:rPr>
          <w:rFonts w:ascii="Verdana" w:hAnsi="Verdana"/>
          <w:sz w:val="32"/>
          <w:szCs w:val="32"/>
        </w:rPr>
      </w:pPr>
    </w:p>
    <w:p w14:paraId="53610382" w14:textId="77777777" w:rsidR="00B36837" w:rsidRDefault="00B36837" w:rsidP="00FE2FDB">
      <w:pPr>
        <w:jc w:val="both"/>
        <w:rPr>
          <w:rFonts w:ascii="Verdana" w:hAnsi="Verdana"/>
          <w:sz w:val="32"/>
          <w:szCs w:val="32"/>
        </w:rPr>
      </w:pPr>
    </w:p>
    <w:p w14:paraId="4BD08551" w14:textId="77777777" w:rsidR="00B36837" w:rsidRPr="00C156D8" w:rsidRDefault="00B36837" w:rsidP="00FE2FDB">
      <w:pPr>
        <w:jc w:val="both"/>
        <w:rPr>
          <w:rFonts w:ascii="Verdana" w:hAnsi="Verdana"/>
          <w:sz w:val="32"/>
          <w:szCs w:val="32"/>
        </w:rPr>
      </w:pPr>
    </w:p>
    <w:p w14:paraId="79E25269" w14:textId="77777777" w:rsidR="00C156D8" w:rsidRDefault="00C156D8" w:rsidP="00FE2FDB">
      <w:pPr>
        <w:pStyle w:val="ListParagraph"/>
        <w:numPr>
          <w:ilvl w:val="0"/>
          <w:numId w:val="1"/>
        </w:numPr>
        <w:jc w:val="both"/>
        <w:rPr>
          <w:rFonts w:ascii="Verdana" w:hAnsi="Verdana"/>
          <w:sz w:val="32"/>
          <w:szCs w:val="32"/>
        </w:rPr>
      </w:pPr>
      <w:r>
        <w:rPr>
          <w:rFonts w:ascii="Verdana" w:hAnsi="Verdana"/>
          <w:sz w:val="32"/>
          <w:szCs w:val="32"/>
        </w:rPr>
        <w:t xml:space="preserve">If an MDs contact and time is needed, the MD charges a flat fee rate of $30 even if to answer a question. It is quite similar to a visit to the GP in the US though less expensive. </w:t>
      </w:r>
    </w:p>
    <w:p w14:paraId="7A808A77" w14:textId="77777777" w:rsidR="00C156D8" w:rsidRDefault="00C156D8" w:rsidP="00FE2FDB">
      <w:pPr>
        <w:jc w:val="both"/>
        <w:rPr>
          <w:rFonts w:ascii="Verdana" w:hAnsi="Verdana"/>
          <w:sz w:val="32"/>
          <w:szCs w:val="32"/>
        </w:rPr>
      </w:pPr>
    </w:p>
    <w:p w14:paraId="19974E44" w14:textId="77777777" w:rsidR="00B36837" w:rsidRDefault="00B36837" w:rsidP="00FE2FDB">
      <w:pPr>
        <w:jc w:val="both"/>
        <w:rPr>
          <w:rFonts w:ascii="Verdana" w:hAnsi="Verdana"/>
          <w:sz w:val="32"/>
          <w:szCs w:val="32"/>
        </w:rPr>
      </w:pPr>
    </w:p>
    <w:p w14:paraId="5CA25860" w14:textId="77777777" w:rsidR="00B36837" w:rsidRPr="00C156D8" w:rsidRDefault="00B36837" w:rsidP="00FE2FDB">
      <w:pPr>
        <w:jc w:val="both"/>
        <w:rPr>
          <w:rFonts w:ascii="Verdana" w:hAnsi="Verdana"/>
          <w:sz w:val="32"/>
          <w:szCs w:val="32"/>
        </w:rPr>
      </w:pPr>
    </w:p>
    <w:p w14:paraId="304CEF0B" w14:textId="77777777" w:rsidR="00C156D8" w:rsidRDefault="00C156D8" w:rsidP="00FE2FDB">
      <w:pPr>
        <w:pStyle w:val="ListParagraph"/>
        <w:numPr>
          <w:ilvl w:val="0"/>
          <w:numId w:val="1"/>
        </w:numPr>
        <w:jc w:val="both"/>
        <w:rPr>
          <w:rFonts w:ascii="Verdana" w:hAnsi="Verdana"/>
          <w:sz w:val="32"/>
          <w:szCs w:val="32"/>
        </w:rPr>
      </w:pPr>
      <w:r>
        <w:rPr>
          <w:rFonts w:ascii="Verdana" w:hAnsi="Verdana"/>
          <w:sz w:val="32"/>
          <w:szCs w:val="32"/>
        </w:rPr>
        <w:t>If client needs medications that are authorized by the MD, the client will pay for medication at cost.  If a driver is needed to pick up medication, the driver will be paid for which just a warning, not to scare you but if the medication needed is only available in Ensenada, it takes the driver almost 3 hours round trip and he charges $100.  The medication is at cost.  If the MD needs to write a prescription for you such that you can cross the border with medication that is a separate price and dependent upon medication needed.</w:t>
      </w:r>
    </w:p>
    <w:p w14:paraId="5EDF5C9C" w14:textId="77777777" w:rsidR="00FE2FDB" w:rsidRPr="00FE2FDB" w:rsidRDefault="00FE2FDB" w:rsidP="00FE2FDB">
      <w:pPr>
        <w:jc w:val="both"/>
        <w:rPr>
          <w:rFonts w:ascii="Verdana" w:hAnsi="Verdana"/>
          <w:sz w:val="32"/>
          <w:szCs w:val="32"/>
        </w:rPr>
      </w:pPr>
    </w:p>
    <w:p w14:paraId="25B2FEA2" w14:textId="2B517F13" w:rsidR="00FE2FDB" w:rsidRDefault="00FE2FDB" w:rsidP="00FE2FDB">
      <w:pPr>
        <w:pStyle w:val="ListParagraph"/>
        <w:numPr>
          <w:ilvl w:val="0"/>
          <w:numId w:val="1"/>
        </w:numPr>
        <w:jc w:val="both"/>
        <w:rPr>
          <w:rFonts w:ascii="Verdana" w:hAnsi="Verdana"/>
          <w:sz w:val="32"/>
          <w:szCs w:val="32"/>
        </w:rPr>
      </w:pPr>
      <w:r>
        <w:rPr>
          <w:rFonts w:ascii="Verdana" w:hAnsi="Verdana"/>
          <w:sz w:val="32"/>
          <w:szCs w:val="32"/>
        </w:rPr>
        <w:t xml:space="preserve">For emergencies like this, we request to have a debit card on file and or credit card or that of your emergency contact person.  If this is not a viable option, we request a $200 deposit which will be returned to you in full if it is not utilized. It will be maintained in a locked safe. </w:t>
      </w:r>
    </w:p>
    <w:p w14:paraId="127B3D8F" w14:textId="77777777" w:rsidR="008B46AC" w:rsidRDefault="008B46AC" w:rsidP="008B46AC">
      <w:pPr>
        <w:rPr>
          <w:rFonts w:ascii="Verdana" w:hAnsi="Verdana"/>
          <w:sz w:val="32"/>
          <w:szCs w:val="32"/>
        </w:rPr>
      </w:pPr>
    </w:p>
    <w:p w14:paraId="5B253443" w14:textId="77777777" w:rsidR="00B36837" w:rsidRPr="008B46AC" w:rsidRDefault="00B36837" w:rsidP="008B46AC">
      <w:pPr>
        <w:rPr>
          <w:rFonts w:ascii="Verdana" w:hAnsi="Verdana"/>
          <w:sz w:val="32"/>
          <w:szCs w:val="32"/>
        </w:rPr>
      </w:pPr>
    </w:p>
    <w:p w14:paraId="1CF55225" w14:textId="77777777" w:rsidR="008B46AC" w:rsidRDefault="008B46AC" w:rsidP="008B46AC">
      <w:pPr>
        <w:rPr>
          <w:rFonts w:ascii="Verdana" w:hAnsi="Verdana"/>
          <w:sz w:val="32"/>
          <w:szCs w:val="32"/>
        </w:rPr>
      </w:pPr>
    </w:p>
    <w:p w14:paraId="0A5D1BF4" w14:textId="77777777" w:rsidR="008B46AC" w:rsidRDefault="008B46AC" w:rsidP="008B46AC">
      <w:pPr>
        <w:rPr>
          <w:rFonts w:ascii="Verdana" w:hAnsi="Verdana"/>
          <w:sz w:val="32"/>
          <w:szCs w:val="32"/>
        </w:rPr>
      </w:pPr>
      <w:r>
        <w:rPr>
          <w:rFonts w:ascii="Verdana" w:hAnsi="Verdana"/>
          <w:sz w:val="32"/>
          <w:szCs w:val="32"/>
        </w:rPr>
        <w:t>Client Signature: ___________________________</w:t>
      </w:r>
    </w:p>
    <w:p w14:paraId="31061032" w14:textId="77777777" w:rsidR="008B46AC" w:rsidRDefault="008B46AC" w:rsidP="008B46AC">
      <w:pPr>
        <w:rPr>
          <w:rFonts w:ascii="Verdana" w:hAnsi="Verdana"/>
          <w:sz w:val="32"/>
          <w:szCs w:val="32"/>
        </w:rPr>
      </w:pPr>
    </w:p>
    <w:p w14:paraId="50A81C9D" w14:textId="77777777" w:rsidR="008B46AC" w:rsidRDefault="008B46AC" w:rsidP="008B46AC">
      <w:pPr>
        <w:rPr>
          <w:rFonts w:ascii="Verdana" w:hAnsi="Verdana"/>
          <w:sz w:val="32"/>
          <w:szCs w:val="32"/>
        </w:rPr>
      </w:pPr>
      <w:r>
        <w:rPr>
          <w:rFonts w:ascii="Verdana" w:hAnsi="Verdana"/>
          <w:sz w:val="32"/>
          <w:szCs w:val="32"/>
        </w:rPr>
        <w:t>Client Typed Name: _________________________</w:t>
      </w:r>
    </w:p>
    <w:p w14:paraId="5C5E93B1" w14:textId="77777777" w:rsidR="008B46AC" w:rsidRDefault="008B46AC" w:rsidP="008B46AC">
      <w:pPr>
        <w:rPr>
          <w:rFonts w:ascii="Verdana" w:hAnsi="Verdana"/>
          <w:sz w:val="32"/>
          <w:szCs w:val="32"/>
        </w:rPr>
      </w:pPr>
    </w:p>
    <w:p w14:paraId="3354D347" w14:textId="77777777" w:rsidR="008B46AC" w:rsidRDefault="008B46AC" w:rsidP="008B46AC">
      <w:pPr>
        <w:rPr>
          <w:rFonts w:ascii="Verdana" w:hAnsi="Verdana"/>
          <w:sz w:val="32"/>
          <w:szCs w:val="32"/>
        </w:rPr>
      </w:pPr>
      <w:r>
        <w:rPr>
          <w:rFonts w:ascii="Verdana" w:hAnsi="Verdana"/>
          <w:sz w:val="32"/>
          <w:szCs w:val="32"/>
        </w:rPr>
        <w:t>Date: _________________________________</w:t>
      </w:r>
    </w:p>
    <w:p w14:paraId="583A2CCC" w14:textId="77777777" w:rsidR="008B46AC" w:rsidRDefault="008B46AC" w:rsidP="008B46AC">
      <w:pPr>
        <w:rPr>
          <w:rFonts w:ascii="Verdana" w:hAnsi="Verdana"/>
          <w:sz w:val="32"/>
          <w:szCs w:val="32"/>
        </w:rPr>
      </w:pPr>
    </w:p>
    <w:p w14:paraId="4AD57E6D" w14:textId="77777777" w:rsidR="008B46AC" w:rsidRDefault="008B46AC" w:rsidP="008B46AC">
      <w:pPr>
        <w:rPr>
          <w:rFonts w:ascii="Verdana" w:hAnsi="Verdana"/>
          <w:sz w:val="32"/>
          <w:szCs w:val="32"/>
        </w:rPr>
      </w:pPr>
      <w:r>
        <w:rPr>
          <w:rFonts w:ascii="Verdana" w:hAnsi="Verdana"/>
          <w:sz w:val="32"/>
          <w:szCs w:val="32"/>
        </w:rPr>
        <w:t>SS #: ________________________________</w:t>
      </w:r>
    </w:p>
    <w:p w14:paraId="7B600026" w14:textId="77777777" w:rsidR="008B46AC" w:rsidRDefault="008B46AC" w:rsidP="008B46AC">
      <w:pPr>
        <w:rPr>
          <w:rFonts w:ascii="Verdana" w:hAnsi="Verdana"/>
          <w:sz w:val="32"/>
          <w:szCs w:val="32"/>
        </w:rPr>
      </w:pPr>
    </w:p>
    <w:p w14:paraId="2CF2A8DE" w14:textId="77777777" w:rsidR="008B46AC" w:rsidRDefault="008B46AC" w:rsidP="008B46AC">
      <w:pPr>
        <w:rPr>
          <w:rFonts w:ascii="Verdana" w:hAnsi="Verdana"/>
          <w:sz w:val="32"/>
          <w:szCs w:val="32"/>
        </w:rPr>
      </w:pPr>
      <w:r>
        <w:rPr>
          <w:rFonts w:ascii="Verdana" w:hAnsi="Verdana"/>
          <w:sz w:val="32"/>
          <w:szCs w:val="32"/>
        </w:rPr>
        <w:t>Driver’s license or ID photocopy Y_____ N ______</w:t>
      </w:r>
    </w:p>
    <w:p w14:paraId="74451840" w14:textId="77777777" w:rsidR="008B46AC" w:rsidRDefault="008B46AC" w:rsidP="008B46AC">
      <w:pPr>
        <w:rPr>
          <w:rFonts w:ascii="Verdana" w:hAnsi="Verdana"/>
          <w:sz w:val="32"/>
          <w:szCs w:val="32"/>
        </w:rPr>
      </w:pPr>
    </w:p>
    <w:p w14:paraId="19C033A8" w14:textId="77777777" w:rsidR="008B46AC" w:rsidRDefault="008B46AC" w:rsidP="008B46AC">
      <w:pPr>
        <w:rPr>
          <w:rFonts w:ascii="Verdana" w:hAnsi="Verdana"/>
          <w:sz w:val="32"/>
          <w:szCs w:val="32"/>
        </w:rPr>
      </w:pPr>
    </w:p>
    <w:p w14:paraId="7D8A76CA" w14:textId="77777777" w:rsidR="008B46AC" w:rsidRDefault="008B46AC" w:rsidP="008B46AC">
      <w:pPr>
        <w:rPr>
          <w:rFonts w:ascii="Verdana" w:hAnsi="Verdana"/>
          <w:sz w:val="32"/>
          <w:szCs w:val="32"/>
        </w:rPr>
      </w:pPr>
    </w:p>
    <w:p w14:paraId="43FC1D84" w14:textId="77777777" w:rsidR="008B46AC" w:rsidRDefault="008B46AC" w:rsidP="008B46AC">
      <w:pPr>
        <w:rPr>
          <w:rFonts w:ascii="Verdana" w:hAnsi="Verdana"/>
          <w:sz w:val="32"/>
          <w:szCs w:val="32"/>
        </w:rPr>
      </w:pPr>
    </w:p>
    <w:p w14:paraId="3A052DCA" w14:textId="77777777" w:rsidR="008B46AC" w:rsidRDefault="008B46AC" w:rsidP="008B46AC">
      <w:pPr>
        <w:rPr>
          <w:rFonts w:ascii="Verdana" w:hAnsi="Verdana"/>
          <w:sz w:val="32"/>
          <w:szCs w:val="32"/>
        </w:rPr>
      </w:pPr>
      <w:r>
        <w:rPr>
          <w:rFonts w:ascii="Verdana" w:hAnsi="Verdana"/>
          <w:sz w:val="32"/>
          <w:szCs w:val="32"/>
        </w:rPr>
        <w:t>IboGreen Staff Signature: _____________________</w:t>
      </w:r>
    </w:p>
    <w:p w14:paraId="73BA7A3E" w14:textId="77777777" w:rsidR="008B46AC" w:rsidRDefault="008B46AC" w:rsidP="008B46AC">
      <w:pPr>
        <w:rPr>
          <w:rFonts w:ascii="Verdana" w:hAnsi="Verdana"/>
          <w:sz w:val="32"/>
          <w:szCs w:val="32"/>
        </w:rPr>
      </w:pPr>
    </w:p>
    <w:p w14:paraId="53F090E3" w14:textId="77777777" w:rsidR="008B46AC" w:rsidRDefault="008B46AC" w:rsidP="008B46AC">
      <w:pPr>
        <w:rPr>
          <w:rFonts w:ascii="Verdana" w:hAnsi="Verdana"/>
          <w:sz w:val="32"/>
          <w:szCs w:val="32"/>
        </w:rPr>
      </w:pPr>
      <w:r>
        <w:rPr>
          <w:rFonts w:ascii="Verdana" w:hAnsi="Verdana"/>
          <w:sz w:val="32"/>
          <w:szCs w:val="32"/>
        </w:rPr>
        <w:t>IboGreen Typed Name: _______________________</w:t>
      </w:r>
    </w:p>
    <w:p w14:paraId="4EF331C0" w14:textId="77777777" w:rsidR="008B46AC" w:rsidRDefault="008B46AC" w:rsidP="008B46AC">
      <w:pPr>
        <w:rPr>
          <w:rFonts w:ascii="Verdana" w:hAnsi="Verdana"/>
          <w:sz w:val="32"/>
          <w:szCs w:val="32"/>
        </w:rPr>
      </w:pPr>
    </w:p>
    <w:p w14:paraId="62C8720F" w14:textId="77777777" w:rsidR="008B46AC" w:rsidRDefault="008B46AC" w:rsidP="008B46AC">
      <w:pPr>
        <w:rPr>
          <w:rFonts w:ascii="Verdana" w:hAnsi="Verdana"/>
          <w:sz w:val="32"/>
          <w:szCs w:val="32"/>
        </w:rPr>
      </w:pPr>
      <w:r>
        <w:rPr>
          <w:rFonts w:ascii="Verdana" w:hAnsi="Verdana"/>
          <w:sz w:val="32"/>
          <w:szCs w:val="32"/>
        </w:rPr>
        <w:t>Date:  _________________________________</w:t>
      </w:r>
    </w:p>
    <w:p w14:paraId="3ECC8516" w14:textId="77777777" w:rsidR="008B46AC" w:rsidRPr="008B46AC" w:rsidRDefault="008B46AC" w:rsidP="008B46AC">
      <w:pPr>
        <w:rPr>
          <w:rFonts w:ascii="Verdana" w:hAnsi="Verdana"/>
          <w:sz w:val="32"/>
          <w:szCs w:val="32"/>
        </w:rPr>
      </w:pPr>
    </w:p>
    <w:sectPr w:rsidR="008B46AC" w:rsidRPr="008B46AC" w:rsidSect="00863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2F7D"/>
    <w:multiLevelType w:val="hybridMultilevel"/>
    <w:tmpl w:val="F5D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AC"/>
    <w:rsid w:val="00637F85"/>
    <w:rsid w:val="00863D94"/>
    <w:rsid w:val="008B46AC"/>
    <w:rsid w:val="00B203E3"/>
    <w:rsid w:val="00B36837"/>
    <w:rsid w:val="00C156D8"/>
    <w:rsid w:val="00E03763"/>
    <w:rsid w:val="00FE2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531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2942</Characters>
  <Application>Microsoft Macintosh Word</Application>
  <DocSecurity>0</DocSecurity>
  <Lines>24</Lines>
  <Paragraphs>6</Paragraphs>
  <ScaleCrop>false</ScaleCrop>
  <Company>LIVIN4d</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kotila</dc:creator>
  <cp:keywords/>
  <dc:description/>
  <cp:lastModifiedBy>lily kotila</cp:lastModifiedBy>
  <cp:revision>2</cp:revision>
  <dcterms:created xsi:type="dcterms:W3CDTF">2018-01-22T11:26:00Z</dcterms:created>
  <dcterms:modified xsi:type="dcterms:W3CDTF">2018-01-22T11:26:00Z</dcterms:modified>
</cp:coreProperties>
</file>